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774"/>
        <w:tblW w:w="15021" w:type="dxa"/>
        <w:tblLook w:val="04A0" w:firstRow="1" w:lastRow="0" w:firstColumn="1" w:lastColumn="0" w:noHBand="0" w:noVBand="1"/>
      </w:tblPr>
      <w:tblGrid>
        <w:gridCol w:w="2700"/>
        <w:gridCol w:w="2514"/>
        <w:gridCol w:w="2517"/>
        <w:gridCol w:w="2532"/>
        <w:gridCol w:w="2522"/>
        <w:gridCol w:w="2236"/>
      </w:tblGrid>
      <w:tr w:rsidR="00D6241B" w:rsidRPr="009D786A" w:rsidTr="009972C3">
        <w:trPr>
          <w:trHeight w:val="763"/>
        </w:trPr>
        <w:tc>
          <w:tcPr>
            <w:tcW w:w="2700" w:type="dxa"/>
          </w:tcPr>
          <w:p w:rsidR="00A8646F" w:rsidRPr="00BD679A" w:rsidRDefault="001F6E71" w:rsidP="00BD679A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BD679A">
              <w:rPr>
                <w:rFonts w:ascii="Comic Sans MS" w:hAnsi="Comic Sans MS"/>
                <w:b/>
                <w:sz w:val="32"/>
                <w:szCs w:val="32"/>
              </w:rPr>
              <w:t>G</w:t>
            </w:r>
            <w:r w:rsidR="00A14A52" w:rsidRPr="00BD679A">
              <w:rPr>
                <w:rFonts w:ascii="Comic Sans MS" w:hAnsi="Comic Sans MS"/>
                <w:b/>
                <w:sz w:val="32"/>
                <w:szCs w:val="32"/>
              </w:rPr>
              <w:t>p</w:t>
            </w:r>
            <w:proofErr w:type="spellEnd"/>
            <w:r w:rsidR="00A14A52" w:rsidRPr="00BD679A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2A1527">
              <w:rPr>
                <w:rFonts w:ascii="Comic Sans MS" w:hAnsi="Comic Sans MS"/>
                <w:b/>
                <w:sz w:val="32"/>
                <w:szCs w:val="32"/>
              </w:rPr>
              <w:t>B</w:t>
            </w:r>
            <w:r w:rsidR="00A14A52" w:rsidRPr="00BD679A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A8646F" w:rsidRPr="00BD679A">
              <w:rPr>
                <w:rFonts w:ascii="Comic Sans MS" w:hAnsi="Comic Sans MS"/>
                <w:b/>
                <w:sz w:val="32"/>
                <w:szCs w:val="32"/>
              </w:rPr>
              <w:t xml:space="preserve">for </w:t>
            </w:r>
            <w:r w:rsidR="00A14A52" w:rsidRPr="00BD679A">
              <w:rPr>
                <w:rFonts w:ascii="Comic Sans MS" w:hAnsi="Comic Sans MS"/>
                <w:b/>
                <w:sz w:val="32"/>
                <w:szCs w:val="32"/>
              </w:rPr>
              <w:t xml:space="preserve">test </w:t>
            </w:r>
          </w:p>
          <w:p w:rsidR="00A14A52" w:rsidRPr="00BD679A" w:rsidRDefault="00A8646F" w:rsidP="00BD679A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D679A"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="00A14A52" w:rsidRPr="00BD679A">
              <w:rPr>
                <w:rFonts w:ascii="Comic Sans MS" w:hAnsi="Comic Sans MS"/>
                <w:b/>
                <w:sz w:val="32"/>
                <w:szCs w:val="32"/>
              </w:rPr>
              <w:t>n</w:t>
            </w:r>
            <w:r w:rsidR="00BC30EC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5528DA">
              <w:rPr>
                <w:rFonts w:ascii="Comic Sans MS" w:hAnsi="Comic Sans MS"/>
                <w:b/>
                <w:sz w:val="32"/>
                <w:szCs w:val="32"/>
              </w:rPr>
              <w:t>8</w:t>
            </w:r>
            <w:r w:rsidR="005528DA" w:rsidRPr="005528DA">
              <w:rPr>
                <w:rFonts w:ascii="Comic Sans MS" w:hAnsi="Comic Sans MS"/>
                <w:b/>
                <w:sz w:val="32"/>
                <w:szCs w:val="32"/>
                <w:vertAlign w:val="superscript"/>
              </w:rPr>
              <w:t>th</w:t>
            </w:r>
            <w:r w:rsidR="005528DA">
              <w:rPr>
                <w:rFonts w:ascii="Comic Sans MS" w:hAnsi="Comic Sans MS"/>
                <w:b/>
                <w:sz w:val="32"/>
                <w:szCs w:val="32"/>
              </w:rPr>
              <w:t xml:space="preserve"> Feb</w:t>
            </w:r>
          </w:p>
        </w:tc>
        <w:tc>
          <w:tcPr>
            <w:tcW w:w="2514" w:type="dxa"/>
          </w:tcPr>
          <w:p w:rsidR="00D6241B" w:rsidRPr="009D786A" w:rsidRDefault="00BC30EC" w:rsidP="00BC3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2517" w:type="dxa"/>
          </w:tcPr>
          <w:p w:rsidR="00D6241B" w:rsidRPr="009D786A" w:rsidRDefault="00BC30EC" w:rsidP="00BC3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532" w:type="dxa"/>
          </w:tcPr>
          <w:p w:rsidR="00D6241B" w:rsidRPr="009D786A" w:rsidRDefault="00BC30EC" w:rsidP="00BC3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522" w:type="dxa"/>
          </w:tcPr>
          <w:p w:rsidR="00D6241B" w:rsidRPr="009D786A" w:rsidRDefault="00BC30EC" w:rsidP="00BC3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236" w:type="dxa"/>
          </w:tcPr>
          <w:p w:rsidR="00D6241B" w:rsidRPr="009D786A" w:rsidRDefault="00BC30EC" w:rsidP="00BC3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8D328D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mission</w:t>
            </w:r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pressure</w:t>
            </w:r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leisure</w:t>
            </w:r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measure</w:t>
            </w:r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picture</w:t>
            </w:r>
            <w:bookmarkStart w:id="0" w:name="_GoBack"/>
            <w:bookmarkEnd w:id="0"/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8D328D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fraction</w:t>
            </w:r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64658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nation</w:t>
            </w:r>
          </w:p>
        </w:tc>
        <w:tc>
          <w:tcPr>
            <w:tcW w:w="2514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64658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9D786A" w:rsidTr="009972C3">
        <w:trPr>
          <w:trHeight w:val="763"/>
        </w:trPr>
        <w:tc>
          <w:tcPr>
            <w:tcW w:w="2700" w:type="dxa"/>
          </w:tcPr>
          <w:p w:rsidR="00AE50F0" w:rsidRPr="0098401C" w:rsidRDefault="008D328D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attention</w:t>
            </w:r>
          </w:p>
        </w:tc>
        <w:tc>
          <w:tcPr>
            <w:tcW w:w="2514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9D786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mention</w:t>
            </w:r>
          </w:p>
        </w:tc>
        <w:tc>
          <w:tcPr>
            <w:tcW w:w="2514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E50F0" w:rsidRPr="009D786A" w:rsidTr="009972C3">
        <w:trPr>
          <w:trHeight w:val="763"/>
        </w:trPr>
        <w:tc>
          <w:tcPr>
            <w:tcW w:w="2700" w:type="dxa"/>
          </w:tcPr>
          <w:p w:rsidR="00AE50F0" w:rsidRPr="0098401C" w:rsidRDefault="0031762C" w:rsidP="00AE50F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impression</w:t>
            </w:r>
          </w:p>
        </w:tc>
        <w:tc>
          <w:tcPr>
            <w:tcW w:w="2514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7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2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22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36" w:type="dxa"/>
          </w:tcPr>
          <w:p w:rsidR="00AE50F0" w:rsidRPr="009D786A" w:rsidRDefault="00AE50F0" w:rsidP="00AE50F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1709D" w:rsidRPr="00BC30EC" w:rsidRDefault="00BD679A">
      <w:pPr>
        <w:rPr>
          <w:sz w:val="32"/>
          <w:szCs w:val="40"/>
        </w:rPr>
      </w:pPr>
      <w:r w:rsidRPr="00BC30EC">
        <w:rPr>
          <w:rFonts w:ascii="Comic Sans MS" w:hAnsi="Comic Sans MS"/>
          <w:sz w:val="20"/>
          <w:szCs w:val="24"/>
        </w:rPr>
        <w:t xml:space="preserve">As well as completing this LOOK-COVER-WRITE-CHECK-REMEMBER sheet five times this week, remember to </w:t>
      </w:r>
      <w:r w:rsidRPr="002A1527">
        <w:rPr>
          <w:rFonts w:ascii="Comic Sans MS" w:hAnsi="Comic Sans MS"/>
          <w:b/>
          <w:sz w:val="20"/>
          <w:szCs w:val="24"/>
          <w:u w:val="single"/>
        </w:rPr>
        <w:t>write a sentence for each word</w:t>
      </w:r>
      <w:r w:rsidRPr="00BC30EC">
        <w:rPr>
          <w:rFonts w:ascii="Comic Sans MS" w:hAnsi="Comic Sans MS"/>
          <w:sz w:val="20"/>
          <w:szCs w:val="24"/>
        </w:rPr>
        <w:t xml:space="preserve"> to show that you understand what it means. Please do this in your homework book on the page next to this sheet and underline the spelling word in each sentence.</w:t>
      </w:r>
      <w:r w:rsidR="00BC30EC" w:rsidRPr="00BC30EC">
        <w:rPr>
          <w:rFonts w:ascii="Comic Sans MS" w:hAnsi="Comic Sans MS"/>
          <w:sz w:val="20"/>
          <w:szCs w:val="24"/>
        </w:rPr>
        <w:t xml:space="preserve"> Your sentences </w:t>
      </w:r>
      <w:proofErr w:type="gramStart"/>
      <w:r w:rsidR="00BC30EC" w:rsidRPr="00BC30EC">
        <w:rPr>
          <w:rFonts w:ascii="Comic Sans MS" w:hAnsi="Comic Sans MS"/>
          <w:sz w:val="20"/>
          <w:szCs w:val="24"/>
        </w:rPr>
        <w:t>should be written</w:t>
      </w:r>
      <w:proofErr w:type="gramEnd"/>
      <w:r w:rsidR="00BC30EC">
        <w:rPr>
          <w:rFonts w:ascii="Comic Sans MS" w:hAnsi="Comic Sans MS"/>
          <w:sz w:val="20"/>
          <w:szCs w:val="24"/>
        </w:rPr>
        <w:t xml:space="preserve"> </w:t>
      </w:r>
      <w:r w:rsidR="00BC30EC" w:rsidRPr="00BC30EC">
        <w:rPr>
          <w:rFonts w:ascii="Comic Sans MS" w:hAnsi="Comic Sans MS"/>
          <w:sz w:val="20"/>
          <w:szCs w:val="24"/>
          <w:u w:val="single"/>
        </w:rPr>
        <w:t>neatly</w:t>
      </w:r>
      <w:r w:rsidR="00BC30EC" w:rsidRPr="00BC30EC">
        <w:rPr>
          <w:rFonts w:ascii="Comic Sans MS" w:hAnsi="Comic Sans MS"/>
          <w:sz w:val="20"/>
          <w:szCs w:val="24"/>
        </w:rPr>
        <w:t xml:space="preserve"> in either pencil or a fibre point pen (not biro or coloured gel pens).</w:t>
      </w:r>
    </w:p>
    <w:sectPr w:rsidR="00A1709D" w:rsidRPr="00BC30EC" w:rsidSect="009D78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A"/>
    <w:rsid w:val="00026C54"/>
    <w:rsid w:val="00054AAB"/>
    <w:rsid w:val="0010054F"/>
    <w:rsid w:val="001D3E5E"/>
    <w:rsid w:val="001F6E71"/>
    <w:rsid w:val="002A1527"/>
    <w:rsid w:val="0031762C"/>
    <w:rsid w:val="003D4124"/>
    <w:rsid w:val="004A73CF"/>
    <w:rsid w:val="004C6054"/>
    <w:rsid w:val="00502968"/>
    <w:rsid w:val="005528DA"/>
    <w:rsid w:val="005B1FC3"/>
    <w:rsid w:val="005D5BFD"/>
    <w:rsid w:val="0064658A"/>
    <w:rsid w:val="00671DC1"/>
    <w:rsid w:val="006E6CEB"/>
    <w:rsid w:val="00722D21"/>
    <w:rsid w:val="007610B7"/>
    <w:rsid w:val="00774BFC"/>
    <w:rsid w:val="00811549"/>
    <w:rsid w:val="0084300F"/>
    <w:rsid w:val="0086524D"/>
    <w:rsid w:val="008D328D"/>
    <w:rsid w:val="008F0840"/>
    <w:rsid w:val="0094113F"/>
    <w:rsid w:val="00942C41"/>
    <w:rsid w:val="00980CE0"/>
    <w:rsid w:val="009833EF"/>
    <w:rsid w:val="009972C3"/>
    <w:rsid w:val="009D786A"/>
    <w:rsid w:val="00A10ADE"/>
    <w:rsid w:val="00A14A52"/>
    <w:rsid w:val="00A8646F"/>
    <w:rsid w:val="00AE50F0"/>
    <w:rsid w:val="00AF441F"/>
    <w:rsid w:val="00B1548A"/>
    <w:rsid w:val="00B807E3"/>
    <w:rsid w:val="00BC067D"/>
    <w:rsid w:val="00BC30EC"/>
    <w:rsid w:val="00BD1651"/>
    <w:rsid w:val="00BD679A"/>
    <w:rsid w:val="00CA6D4F"/>
    <w:rsid w:val="00D6241B"/>
    <w:rsid w:val="00D757EB"/>
    <w:rsid w:val="00E26D4C"/>
    <w:rsid w:val="00E27EDF"/>
    <w:rsid w:val="00E83EC4"/>
    <w:rsid w:val="00FD64D2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230A"/>
  <w15:docId w15:val="{39598BC3-D995-41A3-8010-ADA915F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9D786A"/>
    <w:pPr>
      <w:autoSpaceDE w:val="0"/>
      <w:autoSpaceDN w:val="0"/>
      <w:adjustRightInd w:val="0"/>
      <w:spacing w:after="0" w:line="221" w:lineRule="atLeast"/>
    </w:pPr>
    <w:rPr>
      <w:rFonts w:ascii="Myriad Pro2" w:hAnsi="Myriad Pro2"/>
      <w:sz w:val="24"/>
      <w:szCs w:val="24"/>
    </w:rPr>
  </w:style>
  <w:style w:type="table" w:styleId="TableGrid">
    <w:name w:val="Table Grid"/>
    <w:basedOn w:val="TableNormal"/>
    <w:uiPriority w:val="59"/>
    <w:rsid w:val="009D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Jones1, Lisa</dc:creator>
  <cp:keywords/>
  <dc:description/>
  <cp:lastModifiedBy>Morris2, Helen</cp:lastModifiedBy>
  <cp:revision>2</cp:revision>
  <cp:lastPrinted>2015-11-17T15:44:00Z</cp:lastPrinted>
  <dcterms:created xsi:type="dcterms:W3CDTF">2019-01-26T18:40:00Z</dcterms:created>
  <dcterms:modified xsi:type="dcterms:W3CDTF">2019-01-26T18:40:00Z</dcterms:modified>
</cp:coreProperties>
</file>